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BA" w:rsidRDefault="00E94EBA" w:rsidP="00E94EBA">
      <w:pPr>
        <w:widowControl/>
        <w:pBdr>
          <w:bottom w:val="single" w:sz="12" w:space="1" w:color="000000"/>
        </w:pBdr>
        <w:suppressAutoHyphens w:val="0"/>
        <w:spacing w:after="200" w:line="276" w:lineRule="auto"/>
        <w:textAlignment w:val="auto"/>
      </w:pPr>
      <w:r>
        <w:rPr>
          <w:rFonts w:ascii="Times New Roman" w:eastAsia="Calibri" w:hAnsi="Times New Roman" w:cs="Times New Roman"/>
          <w:b/>
          <w:kern w:val="0"/>
          <w:sz w:val="18"/>
          <w:szCs w:val="18"/>
          <w:lang w:eastAsia="en-US" w:bidi="ar-SA"/>
        </w:rPr>
        <w:t xml:space="preserve">                                                               Российская Федерация Республика Адыгея                                                                                         Муниципальное бюджетное дошкольное образовательное учреждение  детский сад № 10  «Ягодка» общеразвивающего вида с приоритетным осуществлением   художественно – эстетического направления ра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:lang w:eastAsia="en-US" w:bidi="ar-SA"/>
        </w:rPr>
        <w:t>з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:lang w:eastAsia="en-US" w:bidi="ar-SA"/>
        </w:rPr>
        <w:t>вития воспитанников</w:t>
      </w:r>
    </w:p>
    <w:p w:rsidR="00E94EBA" w:rsidRDefault="00E94EBA" w:rsidP="00E94EBA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18"/>
          <w:szCs w:val="18"/>
          <w:lang w:eastAsia="en-US" w:bidi="ar-SA"/>
        </w:rPr>
        <w:t xml:space="preserve">             385792, Республика Адыгея, Майкопский район, ст. Даховская, ул. Клубная, 18.</w:t>
      </w:r>
    </w:p>
    <w:p w:rsidR="00E94EBA" w:rsidRDefault="00E94EBA" w:rsidP="00E94EBA">
      <w:pPr>
        <w:widowControl/>
        <w:shd w:val="clear" w:color="auto" w:fill="FFFFFF"/>
        <w:ind w:left="1771"/>
        <w:textAlignment w:val="auto"/>
        <w:rPr>
          <w:rFonts w:ascii="Times New Roman" w:eastAsia="Times New Roman" w:hAnsi="Times New Roman" w:cs="Times New Roman"/>
          <w:color w:val="000000"/>
          <w:spacing w:val="-8"/>
          <w:kern w:val="0"/>
          <w:lang w:eastAsia="ar-SA" w:bidi="ar-SA"/>
        </w:rPr>
      </w:pPr>
    </w:p>
    <w:p w:rsidR="00E94EBA" w:rsidRDefault="00E94EBA" w:rsidP="00E94EBA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ar-SA" w:bidi="ar-SA"/>
        </w:rPr>
        <w:t>ДОГОВОР</w:t>
      </w:r>
    </w:p>
    <w:p w:rsidR="00E94EBA" w:rsidRDefault="00E94EBA" w:rsidP="00E94EBA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ar-SA" w:bidi="ar-SA"/>
        </w:rPr>
        <w:t>об образовании по образовательным программам</w:t>
      </w:r>
    </w:p>
    <w:p w:rsidR="00E94EBA" w:rsidRDefault="00E94EBA" w:rsidP="00E94EBA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ar-SA" w:bidi="ar-SA"/>
        </w:rPr>
        <w:t>дошкольного образования</w:t>
      </w:r>
    </w:p>
    <w:p w:rsidR="00E94EBA" w:rsidRDefault="00E94EBA" w:rsidP="00E94EBA">
      <w:pPr>
        <w:widowControl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«        »   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ar-SA" w:bidi="ar-SA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202__      г.</w:t>
      </w:r>
    </w:p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ст. Даховская                      </w:t>
      </w:r>
    </w:p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ar-SA" w:bidi="ar-SA"/>
        </w:rPr>
        <w:t xml:space="preserve">Муниципальное  бюджетное дошкольное образовательное учреждение детский сад     № 10 «Ягодка» общеразвивающего  вида с приоритетным осуществлением художественно-эстетического направления  развития воспитанников,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осуществляющее   образовательную   деятельность  (далее  -  образовательная организация) на основании лицензии от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 xml:space="preserve"> "20" _июля       2016 г. N 46 серия 01Л01  № 0000519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выданной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 w:bidi="ar-SA"/>
        </w:rPr>
        <w:t xml:space="preserve">Министерство образования и науки РА,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именуемое в дальнейшем "Исполнитель", в лице заведующей МБДОУ  Радченко Е.Н., действующего на основании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>УСТАВА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, и именуемый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в дальнейшем "Заказчик"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,в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лице</w:t>
      </w:r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20"/>
          <w:szCs w:val="20"/>
          <w:lang w:eastAsia="ar-SA" w:bidi="ar-SA"/>
        </w:rPr>
        <w:t>_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                 ( фамилия, имя, отчество представителя Заказчика , родителя или законного представителя)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действующего на основании __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 xml:space="preserve">паспорта  ___________________________________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_____ __________________________________________________________________________________________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(наименование и реквизиты документа удостоверяющего полномочия представителя   Заказчика)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в интересах несовершеннолетнего ________________________________________________________________________________________________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(фамилия, имя, отчество (при наличии),   дата рождения)</w:t>
      </w:r>
    </w:p>
    <w:p w:rsidR="00E94EBA" w:rsidRDefault="00E94EBA" w:rsidP="00E94EBA">
      <w:pPr>
        <w:widowControl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по адресу: </w:t>
      </w:r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>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______________________________________________________________________________________________________________________________________________________________________________________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                          (адрес места жительства ребенка с указанием   индекса)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Предмет договора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1.2. Форма обучения дневная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1.3. Наименование образовательной программы    «Основная общеобразовательная программа МБДОУ №10  «Ягодка».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1.5. Режим пребывания Воспитанника в образовательной организации - _полный день (10,5 часов)                        с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>7-30 до 18-00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  1.6. Воспитанник зачисляется в группу 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>«___________________________ 202 г.» общеразвивающей направленности.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н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аправленность группы (общеразвивающая, компенсирующая,  комбинированная, оздоровительная)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 xml:space="preserve">II. Взаимодействие Сторон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2.1. Исполнитель вправе: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2.1.1. Самостоятельно осуществлять образовательную деятельность.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объем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и форма которых определены в </w:t>
      </w:r>
      <w:hyperlink r:id="rId6" w:history="1">
        <w:r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</w:rPr>
          <w:t>приложении</w:t>
        </w:r>
      </w:hyperlink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, являющемся неотъемлемой частью настоящего Договора (далее - дополнительные образовательные услуги,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>данный вид услуг включается в договор при  условии  их оказания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)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2.1.3. Устанавливать и взимать с Заказчика плату за дополнительные образовательные услуги при условии их оказания.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2.1.4. Один раз в год повышать плату за присмотр и уход  за воспитанником на основании  постановления Учредителя.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2.2. Заказчик вправе: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2.2.2. Получать от Исполнителя информацию: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- по вопросам организации и обеспечения надлежащего исполнения услуг, предусмотренных </w:t>
      </w:r>
      <w:hyperlink r:id="rId7" w:history="1">
        <w:r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настоящего Договора;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 Исполнителя  и Заказчика.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2.2.4. Выбирать виды дополнительных образовательных услуг, в том числе, оказываемых Исполнителем Заказчику  за рамками образовательной деятельности на возмездной основе (при условии их оказания)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2.2.5.  Находиться  с  Воспитанником  в  образовательной  организации в период его адаптации в течение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>7 дней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_.</w:t>
      </w:r>
    </w:p>
    <w:p w:rsidR="00E94EBA" w:rsidRDefault="00E94EBA" w:rsidP="00E94EBA">
      <w:pPr>
        <w:widowControl/>
        <w:ind w:right="-18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2.2.7. Создавать и принимать участие в деятельности коллегиальных органов управления, предусмотренных уставом образовательной организации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2.3. Исполнитель обязан: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 Исполнителя  и Заказчика.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2.3.2. Обеспечить надлежащее предоставление услуг, предусмотренных </w:t>
      </w:r>
      <w:hyperlink r:id="rId8" w:history="1">
        <w:r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(при условии их оказания).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определяющих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2.3.8. Обучать Воспитанника по образовательной программе, предусмотренной </w:t>
      </w:r>
      <w:hyperlink r:id="rId9" w:history="1">
        <w:r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</w:rPr>
          <w:t>пунктом 1.3</w:t>
        </w:r>
      </w:hyperlink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настоящего Договора.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lastRenderedPageBreak/>
        <w:t>2.3.9. Обеспечить реализацию образовательной программы средствами обучения и воспитания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необходимыми для организации учебной деятельности и создания развивающей предметно-пространственной среды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2.3.10. Обеспечивать    Воспитанника    необходимым    сбалансированным  питанием 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3-х разовое, горячее, из натурального сырья; режим питания в соответствии с СанПиН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2.3.11. Переводить Воспитанника в следующую возрастную группу 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2.3.12. Уведомить Заказчика _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ar-SA" w:bidi="ar-SA"/>
        </w:rPr>
        <w:t>_за  15 календарных дней__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________ (срок)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10" w:history="1">
        <w:r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</w:rPr>
          <w:t>разделом   I</w:t>
        </w:r>
      </w:hyperlink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 настоящего   Договора,   вследствие   его индивидуальных   особенностей,   делающих   невозможным  или  педагогически  нецелесообразным оказание данной услуги.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2.4. Заказчик обязан: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2.4.1. Соблюдать требования учредительных документов Исполнителя,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 xml:space="preserve">правил внутреннего распорядка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2.4.2. Своевременно вносить плату за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 w:bidi="ar-SA"/>
        </w:rPr>
        <w:t xml:space="preserve">присмотр и уход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за Воспитанником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предоставлять 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, предусмотренные уставом образовательной организации.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2.4.4. Незамедлительно сообщать Исполнителю об изменении контактного телефона и места жительства.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 xml:space="preserve"> и уход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 w:bidi="ar-SA"/>
        </w:rPr>
        <w:t xml:space="preserve">за Воспитанником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3.1. Стоимость  услуг Исполнителя по присмотру и уходу за Воспитанником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(далее - родительская плата) составляет на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 xml:space="preserve">01 августа </w:t>
      </w:r>
      <w:r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>2018 года — 1200 рублей в месяц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(стоимость может меняться в соответствии с постановлением Учредителя ДОУ)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3.3. Заказчик ___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>ежемесячно до 20 числа_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_  следующего месяца_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вносит  родительскую плату за присмотр и уход за Воспитанником, указанную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в</w:t>
      </w:r>
      <w:proofErr w:type="gramEnd"/>
    </w:p>
    <w:p w:rsidR="00E94EBA" w:rsidRDefault="00E94EBA" w:rsidP="00E94EBA">
      <w:pPr>
        <w:widowControl/>
        <w:jc w:val="both"/>
        <w:textAlignment w:val="auto"/>
      </w:pPr>
      <w:hyperlink r:id="rId11" w:history="1">
        <w:r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</w:rPr>
          <w:t>пункте 3.1</w:t>
        </w:r>
      </w:hyperlink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настоящего Договора,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 w:bidi="ar-SA"/>
        </w:rPr>
        <w:t>в сумме _определённой на данный момент постановлением Учредителя и утверждённой  приказом по МБДОУ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 w:bidi="ar-SA"/>
        </w:rPr>
        <w:t xml:space="preserve"> .</w:t>
      </w:r>
      <w:proofErr w:type="gramEnd"/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 3.4. Оплата производится в срок _до 20 числа каждого месяца.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>IV.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 xml:space="preserve"> Ответственность за неисполнение или ненадлежащее  исполнение обязательств по договору, порядок разрешения  споров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 xml:space="preserve">V. Основания изменения и расторжения договора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5.1. Условия, на которых заключен настоящий Договор, могут быть изменены по соглашению сторон.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Договор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Договор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 w:bidi="ar-SA"/>
        </w:rPr>
        <w:t xml:space="preserve">VI. Заключительные положения 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6.1. Настоящий договор вступает в силу со дня его подписания Сторонами и действует до "     " _____________202__ г.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94EBA" w:rsidRDefault="00E94EBA" w:rsidP="00E94EB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numPr>
          <w:ilvl w:val="0"/>
          <w:numId w:val="1"/>
        </w:numPr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  <w:t>Реквизиты и подписи сторон</w:t>
      </w:r>
    </w:p>
    <w:p w:rsidR="00E94EBA" w:rsidRDefault="00E94EBA" w:rsidP="00E94EBA">
      <w:pPr>
        <w:widowControl/>
        <w:ind w:left="720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5240"/>
      </w:tblGrid>
      <w:tr w:rsidR="00E94EBA" w:rsidTr="00A4386A">
        <w:tblPrEx>
          <w:tblCellMar>
            <w:top w:w="0" w:type="dxa"/>
            <w:bottom w:w="0" w:type="dxa"/>
          </w:tblCellMar>
        </w:tblPrEx>
        <w:tc>
          <w:tcPr>
            <w:tcW w:w="5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EBA" w:rsidRDefault="00E94EBA" w:rsidP="00A4386A">
            <w:pPr>
              <w:widowControl/>
              <w:snapToGrid w:val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 xml:space="preserve">Исполнитель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  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МБДОО № 10 «Ягодка»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адрес: ст. Даховская, 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лубная,18</w:t>
            </w:r>
          </w:p>
          <w:p w:rsidR="00E94EBA" w:rsidRDefault="00E94EBA" w:rsidP="00A4386A">
            <w:pPr>
              <w:widowControl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ИНН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 0104008371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ОГРН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 1020100710640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лицевой счёт: 20766Ц15380 ГРКЦ НБ РА 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банка России г. Майкоп ул. Ленина 61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____________________________Е.Н. Радченко</w:t>
            </w:r>
          </w:p>
        </w:tc>
        <w:tc>
          <w:tcPr>
            <w:tcW w:w="5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EBA" w:rsidRDefault="00E94EBA" w:rsidP="00A4386A">
            <w:pPr>
              <w:widowControl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 xml:space="preserve">  Заказчик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ФИО_____________________________________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___________________________________________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по адресу:______________________________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____________________________________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паспорт   __________________________________________               выдан  _________________________________________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 w:bidi="ar-SA"/>
              </w:rPr>
              <w:t>подпись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 w:bidi="ar-SA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  на обработку персональных данных ребенка ________________подпись Заказчика</w:t>
            </w: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color w:val="0000FF"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0"/>
                <w:szCs w:val="20"/>
                <w:lang w:eastAsia="ar-SA" w:bidi="ar-SA"/>
              </w:rPr>
            </w:pPr>
          </w:p>
          <w:p w:rsidR="00E94EBA" w:rsidRDefault="00E94EBA" w:rsidP="00A4386A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Отметка о получении 2-го экземпляра</w:t>
      </w:r>
    </w:p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Заказчиком</w:t>
      </w:r>
    </w:p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Дата: ____________                                                                                       Подпись: ___________</w:t>
      </w:r>
    </w:p>
    <w:p w:rsidR="00E94EBA" w:rsidRDefault="00E94EBA" w:rsidP="00E94EB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0775CF" w:rsidRDefault="000775CF">
      <w:bookmarkStart w:id="0" w:name="_GoBack"/>
      <w:bookmarkEnd w:id="0"/>
    </w:p>
    <w:sectPr w:rsidR="000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07BE"/>
    <w:multiLevelType w:val="multilevel"/>
    <w:tmpl w:val="48068764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B4"/>
    <w:rsid w:val="000775CF"/>
    <w:rsid w:val="001203B9"/>
    <w:rsid w:val="00304DB4"/>
    <w:rsid w:val="00E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E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0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E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0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r7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#Par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Par278" TargetMode="External"/><Relationship Id="rId11" Type="http://schemas.openxmlformats.org/officeDocument/2006/relationships/hyperlink" Target="#Par1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#Par74" TargetMode="External"/><Relationship Id="rId4" Type="http://schemas.openxmlformats.org/officeDocument/2006/relationships/settings" Target="settings.xml"/><Relationship Id="rId9" Type="http://schemas.openxmlformats.org/officeDocument/2006/relationships/hyperlink" Target="#Par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2154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2021-03-02T05:40:00Z</dcterms:created>
  <dcterms:modified xsi:type="dcterms:W3CDTF">2021-03-02T05:41:00Z</dcterms:modified>
</cp:coreProperties>
</file>